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9B" w:rsidRDefault="00AE449B" w:rsidP="00AE449B">
      <w:pPr>
        <w:pStyle w:val="NoSpacing"/>
        <w:jc w:val="center"/>
      </w:pPr>
      <w:bookmarkStart w:id="0" w:name="_GoBack"/>
      <w:bookmarkEnd w:id="0"/>
      <w:r>
        <w:t>Regular Meeting</w:t>
      </w:r>
    </w:p>
    <w:p w:rsidR="00AE449B" w:rsidRDefault="007630E7" w:rsidP="00AE449B">
      <w:pPr>
        <w:pStyle w:val="NoSpacing"/>
        <w:jc w:val="center"/>
      </w:pPr>
      <w:r>
        <w:t>Monday January 9</w:t>
      </w:r>
      <w:r w:rsidRPr="007630E7">
        <w:rPr>
          <w:vertAlign w:val="superscript"/>
        </w:rPr>
        <w:t>th</w:t>
      </w:r>
      <w:r>
        <w:t>, 2023</w:t>
      </w:r>
    </w:p>
    <w:p w:rsidR="00AE449B" w:rsidRDefault="00AE449B" w:rsidP="00AE449B">
      <w:pPr>
        <w:pStyle w:val="NoSpacing"/>
        <w:jc w:val="center"/>
      </w:pPr>
      <w:r>
        <w:t>7:30PM, City Hall</w:t>
      </w:r>
    </w:p>
    <w:p w:rsidR="00403D81" w:rsidRDefault="00403D81" w:rsidP="00AE449B">
      <w:pPr>
        <w:pStyle w:val="NoSpacing"/>
        <w:jc w:val="center"/>
      </w:pPr>
    </w:p>
    <w:p w:rsidR="00403D81" w:rsidRDefault="00403D81" w:rsidP="00AE449B">
      <w:pPr>
        <w:pStyle w:val="NoSpacing"/>
        <w:jc w:val="center"/>
      </w:pPr>
      <w:r>
        <w:t>A budget workshop was held at 6:30pm prior to the regular council meeting.</w:t>
      </w:r>
    </w:p>
    <w:p w:rsidR="00AE449B" w:rsidRDefault="00AE449B" w:rsidP="00AE449B">
      <w:pPr>
        <w:pStyle w:val="NoSpacing"/>
      </w:pPr>
    </w:p>
    <w:p w:rsidR="00AE449B" w:rsidRDefault="00AE449B" w:rsidP="00AE449B">
      <w:pPr>
        <w:pStyle w:val="NoSpacing"/>
      </w:pPr>
      <w:r>
        <w:t xml:space="preserve">The regular meeting of the Donnellson City Council was called to order by Mayor Dave </w:t>
      </w:r>
      <w:proofErr w:type="spellStart"/>
      <w:r>
        <w:t>Ellingboe</w:t>
      </w:r>
      <w:proofErr w:type="spellEnd"/>
      <w:r>
        <w:t>, with</w:t>
      </w:r>
      <w:r w:rsidR="00443C07">
        <w:t xml:space="preserve"> Council M</w:t>
      </w:r>
      <w:r w:rsidR="007630E7">
        <w:t>embers Moeller, Marshall,</w:t>
      </w:r>
      <w:r w:rsidR="00A14FB2">
        <w:t xml:space="preserve"> </w:t>
      </w:r>
      <w:r w:rsidR="00CE516F">
        <w:t>Newton</w:t>
      </w:r>
      <w:r w:rsidR="007630E7">
        <w:t>, Estrada &amp; Weber</w:t>
      </w:r>
      <w:r>
        <w:t xml:space="preserve"> present. </w:t>
      </w:r>
    </w:p>
    <w:p w:rsidR="00AE449B" w:rsidRDefault="007630E7" w:rsidP="00AE449B">
      <w:pPr>
        <w:pStyle w:val="NoSpacing"/>
      </w:pPr>
      <w:r>
        <w:t>Motion by Newton</w:t>
      </w:r>
      <w:r w:rsidR="009364B7">
        <w:t>, second by Marshall</w:t>
      </w:r>
      <w:r w:rsidR="00AE449B">
        <w:t xml:space="preserve"> to approve the agenda: all </w:t>
      </w:r>
      <w:proofErr w:type="spellStart"/>
      <w:r w:rsidR="00AE449B">
        <w:t>ayes</w:t>
      </w:r>
      <w:proofErr w:type="spellEnd"/>
      <w:r w:rsidR="00AE449B">
        <w:t>.</w:t>
      </w:r>
    </w:p>
    <w:p w:rsidR="00AE449B" w:rsidRDefault="00AE449B" w:rsidP="00AE449B">
      <w:pPr>
        <w:pStyle w:val="NoSpacing"/>
      </w:pPr>
      <w:r>
        <w:t>Citizen comments – None.</w:t>
      </w:r>
    </w:p>
    <w:p w:rsidR="00AE449B" w:rsidRDefault="00AE449B" w:rsidP="00AE449B">
      <w:pPr>
        <w:pStyle w:val="NoSpacing"/>
      </w:pPr>
      <w:r>
        <w:t>Mot</w:t>
      </w:r>
      <w:r w:rsidR="007630E7">
        <w:t>ion by Moeller, second by Weber</w:t>
      </w:r>
      <w:r>
        <w:t xml:space="preserve"> to ap</w:t>
      </w:r>
      <w:r w:rsidR="009364B7">
        <w:t>p</w:t>
      </w:r>
      <w:r w:rsidR="007630E7">
        <w:t>rove the minutes of the December ‘23</w:t>
      </w:r>
      <w:r>
        <w:t xml:space="preserve"> meetings: all </w:t>
      </w:r>
      <w:proofErr w:type="spellStart"/>
      <w:r>
        <w:t>ayes</w:t>
      </w:r>
      <w:proofErr w:type="spellEnd"/>
      <w:r>
        <w:t>.</w:t>
      </w:r>
    </w:p>
    <w:p w:rsidR="00AE449B" w:rsidRDefault="00AE449B" w:rsidP="00AE449B">
      <w:pPr>
        <w:pStyle w:val="NoSpacing"/>
      </w:pPr>
      <w:r>
        <w:t>Motion by Marshall, second b</w:t>
      </w:r>
      <w:r w:rsidR="007630E7">
        <w:t>y Estrada to approve the December ’23</w:t>
      </w:r>
      <w:r>
        <w:t xml:space="preserve"> financial reports: all </w:t>
      </w:r>
      <w:proofErr w:type="spellStart"/>
      <w:r>
        <w:t>ayes</w:t>
      </w:r>
      <w:proofErr w:type="spellEnd"/>
      <w:r>
        <w:t>.</w:t>
      </w:r>
    </w:p>
    <w:p w:rsidR="00AE449B" w:rsidRDefault="007630E7" w:rsidP="00AE449B">
      <w:pPr>
        <w:pStyle w:val="NoSpacing"/>
      </w:pPr>
      <w:r>
        <w:t>Motion by Newton</w:t>
      </w:r>
      <w:r w:rsidR="00AE449B">
        <w:t xml:space="preserve">, second </w:t>
      </w:r>
      <w:r>
        <w:t>by Estrada to approve the December ‘22 disbursements and January ’23</w:t>
      </w:r>
      <w:r w:rsidR="00AE449B">
        <w:t xml:space="preserve"> bills to be allowed: all </w:t>
      </w:r>
      <w:proofErr w:type="spellStart"/>
      <w:r w:rsidR="00AE449B">
        <w:t>ayes</w:t>
      </w:r>
      <w:proofErr w:type="spellEnd"/>
      <w:r w:rsidR="00AE449B">
        <w:t>.</w:t>
      </w:r>
    </w:p>
    <w:p w:rsidR="007630E7" w:rsidRDefault="007630E7" w:rsidP="00AE449B">
      <w:pPr>
        <w:pStyle w:val="NoSpacing"/>
      </w:pPr>
      <w:r>
        <w:t>Clerk was advised to contact Lee County Auditor and ask to be placed on the Board of Supervisors agenda to discuss the resurfacing project on 180</w:t>
      </w:r>
      <w:r w:rsidRPr="007630E7">
        <w:rPr>
          <w:vertAlign w:val="superscript"/>
        </w:rPr>
        <w:t>th</w:t>
      </w:r>
      <w:r>
        <w:t xml:space="preserve"> Ave. </w:t>
      </w:r>
    </w:p>
    <w:p w:rsidR="007630E7" w:rsidRDefault="007630E7" w:rsidP="00AE449B">
      <w:pPr>
        <w:pStyle w:val="NoSpacing"/>
      </w:pPr>
      <w:r>
        <w:t>Brian Gaylord addressed the council regarding bringing a car wash to town and what requirements it would take.</w:t>
      </w:r>
    </w:p>
    <w:p w:rsidR="00A14FB2" w:rsidRDefault="007630E7" w:rsidP="00AE449B">
      <w:pPr>
        <w:pStyle w:val="NoSpacing"/>
      </w:pPr>
      <w:r>
        <w:t>Motion by Newton</w:t>
      </w:r>
      <w:r w:rsidR="00A14FB2">
        <w:t>, seco</w:t>
      </w:r>
      <w:r>
        <w:t>nd by Moeller to approve Resolution No 2023-01 Naming Pilot Grove Savings Bank as the Bank Depository for 2023</w:t>
      </w:r>
      <w:r w:rsidR="00A14FB2">
        <w:t>:</w:t>
      </w:r>
      <w:r>
        <w:t xml:space="preserve"> RCV</w:t>
      </w:r>
      <w:r w:rsidR="00A14FB2">
        <w:t xml:space="preserve"> all ayes.</w:t>
      </w:r>
    </w:p>
    <w:p w:rsidR="009C624C" w:rsidRDefault="009C624C" w:rsidP="00AE449B">
      <w:pPr>
        <w:pStyle w:val="NoSpacing"/>
      </w:pPr>
      <w:r>
        <w:t xml:space="preserve">Appointments by Mayor – Mayor Pro Tem - Moeller, Parks </w:t>
      </w:r>
      <w:r>
        <w:t>&amp; Buildings - Estrada &amp; Weber</w:t>
      </w:r>
      <w:r>
        <w:t>, Streets &amp; Sidewalks - Newton &amp; Estrada, Water &amp; Sewer - Marshall &amp; Web</w:t>
      </w:r>
      <w:r>
        <w:t>er, Insurance &amp; Salaries - Marshall</w:t>
      </w:r>
      <w:r>
        <w:t xml:space="preserve"> &amp; Moeller, Public Safety - Newton &amp; Estrada, Library - Moeller &amp; Weber.</w:t>
      </w:r>
    </w:p>
    <w:p w:rsidR="004D4505" w:rsidRDefault="004D4505" w:rsidP="00AE449B">
      <w:pPr>
        <w:pStyle w:val="NoSpacing"/>
      </w:pPr>
      <w:r>
        <w:t>Motion by Moeller, second by Marshall to approve setting public hearing date regarding FY2024 Max Levy for February 13</w:t>
      </w:r>
      <w:r w:rsidRPr="004D4505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2023 7:30pm @ Donnellson City Office Building 802 Pershing Ave Donnellson, IA 52625: all </w:t>
      </w:r>
      <w:proofErr w:type="spellStart"/>
      <w:r>
        <w:t>ayes</w:t>
      </w:r>
      <w:proofErr w:type="spellEnd"/>
      <w:r>
        <w:t>.</w:t>
      </w:r>
    </w:p>
    <w:p w:rsidR="004D4505" w:rsidRDefault="004D4505" w:rsidP="00AE449B">
      <w:pPr>
        <w:pStyle w:val="NoSpacing"/>
      </w:pPr>
      <w:r>
        <w:t>Motion by Moeller, second by Newton to approve Resolution No 2023-02 establishing compensation of $200 per hour for City Attorney Steve Leidinger with Lynch-Dallas: RCV all ayes.</w:t>
      </w:r>
    </w:p>
    <w:p w:rsidR="00810275" w:rsidRDefault="00810275" w:rsidP="00AE449B">
      <w:pPr>
        <w:pStyle w:val="NoSpacing"/>
      </w:pPr>
      <w:r>
        <w:t>Motion by Marshall, second by Moeller to set date to open bids on 2000 Chevy CC31003 one ton dump truck for February 13</w:t>
      </w:r>
      <w:r w:rsidRPr="00810275">
        <w:rPr>
          <w:vertAlign w:val="superscript"/>
        </w:rPr>
        <w:t>th</w:t>
      </w:r>
      <w:r>
        <w:t xml:space="preserve">, 2023 @ 7:30pm: all </w:t>
      </w:r>
      <w:proofErr w:type="spellStart"/>
      <w:r>
        <w:t>ayes</w:t>
      </w:r>
      <w:proofErr w:type="spellEnd"/>
      <w:r>
        <w:t>.</w:t>
      </w:r>
    </w:p>
    <w:p w:rsidR="00810275" w:rsidRDefault="00810275" w:rsidP="00AE449B">
      <w:pPr>
        <w:pStyle w:val="NoSpacing"/>
      </w:pPr>
      <w:r>
        <w:t xml:space="preserve">Motion by Moeller, second by Newton to set date to open bids for weekly garbage and curbside recycling </w:t>
      </w:r>
      <w:r w:rsidR="00FC3F07">
        <w:t xml:space="preserve">3 year contract on </w:t>
      </w:r>
      <w:proofErr w:type="spellStart"/>
      <w:r w:rsidR="00FC3F07">
        <w:t>Febuary</w:t>
      </w:r>
      <w:proofErr w:type="spellEnd"/>
      <w:r w:rsidR="00FC3F07">
        <w:t xml:space="preserve"> 13</w:t>
      </w:r>
      <w:r w:rsidR="00FC3F07" w:rsidRPr="00FC3F07">
        <w:rPr>
          <w:vertAlign w:val="superscript"/>
        </w:rPr>
        <w:t>th</w:t>
      </w:r>
      <w:r w:rsidR="00FC3F07">
        <w:t xml:space="preserve"> 2023 @ 7:30pm: all </w:t>
      </w:r>
      <w:proofErr w:type="spellStart"/>
      <w:r w:rsidR="00FC3F07">
        <w:t>ayes</w:t>
      </w:r>
      <w:proofErr w:type="spellEnd"/>
      <w:r w:rsidR="00FC3F07">
        <w:t>.</w:t>
      </w:r>
    </w:p>
    <w:p w:rsidR="00FC3F07" w:rsidRDefault="00FC3F07" w:rsidP="00AE449B">
      <w:pPr>
        <w:pStyle w:val="NoSpacing"/>
      </w:pPr>
      <w:r>
        <w:t>Budget discussion held.</w:t>
      </w:r>
    </w:p>
    <w:p w:rsidR="00AE449B" w:rsidRDefault="00FC3F07" w:rsidP="00AE449B">
      <w:pPr>
        <w:pStyle w:val="NoSpacing"/>
      </w:pPr>
      <w:r>
        <w:t>Police Report – There were 35 calls for service, 8 traffic stops &amp; 2 citation. 18</w:t>
      </w:r>
      <w:r w:rsidR="00AE449B">
        <w:t xml:space="preserve"> building checks were done during the day &amp; night time hours.</w:t>
      </w:r>
    </w:p>
    <w:p w:rsidR="00AE449B" w:rsidRDefault="00AE449B" w:rsidP="00AE449B">
      <w:pPr>
        <w:pStyle w:val="NoSpacing"/>
      </w:pPr>
      <w:r>
        <w:t xml:space="preserve">Water/Sewer Superintendent Report </w:t>
      </w:r>
      <w:r w:rsidR="00FC3F07">
        <w:t>– Will be training on the new GPS tracking system this week, also will be attending certification classes the end of the month.</w:t>
      </w:r>
    </w:p>
    <w:p w:rsidR="00AE449B" w:rsidRDefault="00AE449B" w:rsidP="00AE449B">
      <w:pPr>
        <w:pStyle w:val="NoSpacing"/>
        <w:rPr>
          <w:color w:val="000000"/>
        </w:rPr>
      </w:pPr>
      <w:r>
        <w:t>There being no other business to come befor</w:t>
      </w:r>
      <w:r w:rsidR="00FC3F07">
        <w:t>e the Council, motion by Marshall, second by Moeller</w:t>
      </w:r>
      <w:r>
        <w:t xml:space="preserve">, Mayor </w:t>
      </w:r>
      <w:proofErr w:type="spellStart"/>
      <w:r>
        <w:t>Ellingboe</w:t>
      </w:r>
      <w:proofErr w:type="spellEnd"/>
      <w:r>
        <w:t xml:space="preserve"> declared the meeting adjourned: all </w:t>
      </w:r>
      <w:proofErr w:type="spellStart"/>
      <w:r>
        <w:t>ayes</w:t>
      </w:r>
      <w:proofErr w:type="spellEnd"/>
      <w:r>
        <w:t>.</w:t>
      </w:r>
    </w:p>
    <w:p w:rsidR="00AE449B" w:rsidRDefault="00AE449B" w:rsidP="00AE449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_______________________________</w:t>
      </w:r>
      <w:proofErr w:type="gramStart"/>
      <w:r>
        <w:t>,Dave</w:t>
      </w:r>
      <w:proofErr w:type="gramEnd"/>
      <w:r>
        <w:t xml:space="preserve"> </w:t>
      </w:r>
      <w:proofErr w:type="spellStart"/>
      <w:r>
        <w:t>Ellingboe</w:t>
      </w:r>
      <w:proofErr w:type="spellEnd"/>
      <w:r>
        <w:t>, Mayor</w:t>
      </w:r>
    </w:p>
    <w:p w:rsidR="00AE449B" w:rsidRDefault="00AE449B" w:rsidP="00AE449B">
      <w:pPr>
        <w:pStyle w:val="NoSpacing"/>
      </w:pPr>
    </w:p>
    <w:p w:rsidR="00AE449B" w:rsidRDefault="00AE449B" w:rsidP="00AE449B">
      <w:pPr>
        <w:pStyle w:val="NoSpacing"/>
      </w:pPr>
      <w:r>
        <w:t>Attest: _______________________________</w:t>
      </w:r>
      <w:proofErr w:type="gramStart"/>
      <w:r>
        <w:t>,Rebecca</w:t>
      </w:r>
      <w:proofErr w:type="gramEnd"/>
      <w:r>
        <w:t xml:space="preserve"> Schau, City Clerk</w:t>
      </w:r>
    </w:p>
    <w:p w:rsidR="00AE449B" w:rsidRDefault="00AE449B" w:rsidP="00AE449B">
      <w:pPr>
        <w:pStyle w:val="NoSpacing"/>
        <w:rPr>
          <w:rFonts w:cstheme="minorHAnsi"/>
        </w:rPr>
      </w:pPr>
    </w:p>
    <w:p w:rsidR="00AE449B" w:rsidRDefault="00AE449B" w:rsidP="00AE449B">
      <w:pPr>
        <w:pStyle w:val="NoSpacing"/>
      </w:pPr>
      <w:r>
        <w:rPr>
          <w:b/>
          <w:bCs/>
        </w:rPr>
        <w:t xml:space="preserve">Summary of All Receipts: </w:t>
      </w:r>
      <w:r w:rsidR="00FC3F07">
        <w:t>General $23,560.83</w:t>
      </w:r>
      <w:r>
        <w:t xml:space="preserve"> Capital Equipment R</w:t>
      </w:r>
      <w:r w:rsidR="00F81750">
        <w:t>eserve $</w:t>
      </w:r>
      <w:r w:rsidR="00FC3F07">
        <w:t>0 Road Use Tax $10,376.86 Employee Benefit $1,272.05</w:t>
      </w:r>
      <w:r>
        <w:t xml:space="preserve"> Local </w:t>
      </w:r>
      <w:r w:rsidR="00FC3F07">
        <w:t>Option Sales Tax $17,316.56</w:t>
      </w:r>
      <w:r w:rsidR="00F81750">
        <w:t xml:space="preserve"> Debit Service $23,378.76</w:t>
      </w:r>
      <w:r>
        <w:t xml:space="preserve"> </w:t>
      </w:r>
      <w:proofErr w:type="spellStart"/>
      <w:r>
        <w:t>Rat</w:t>
      </w:r>
      <w:r w:rsidR="00FC3F07">
        <w:t>hbun</w:t>
      </w:r>
      <w:proofErr w:type="spellEnd"/>
      <w:r w:rsidR="00FC3F07">
        <w:t xml:space="preserve"> $0 ARPA $0 Water $22,151.02</w:t>
      </w:r>
      <w:r>
        <w:t xml:space="preserve"> Water Sinking</w:t>
      </w:r>
      <w:r w:rsidR="00FC3F07">
        <w:t xml:space="preserve"> USDA $1,816.00 Sewer $27,990.51</w:t>
      </w:r>
      <w:r>
        <w:t xml:space="preserve"> Sewer Sinking $0. </w:t>
      </w:r>
      <w:r>
        <w:rPr>
          <w:b/>
          <w:bCs/>
        </w:rPr>
        <w:t>Summary of All Disbursements:</w:t>
      </w:r>
      <w:r w:rsidR="004F2382">
        <w:t xml:space="preserve"> General $26,006.14 </w:t>
      </w:r>
      <w:r>
        <w:t>Capital Equipment R</w:t>
      </w:r>
      <w:r w:rsidR="004F2382">
        <w:t>eserve $0 Road Use Tax $3,199.56</w:t>
      </w:r>
      <w:r>
        <w:t xml:space="preserve"> Employee Be</w:t>
      </w:r>
      <w:r w:rsidR="004F2382">
        <w:t>nefit $1,327.91</w:t>
      </w:r>
      <w:r>
        <w:t xml:space="preserve"> Local Opti</w:t>
      </w:r>
      <w:r w:rsidR="004F2382">
        <w:t>on Sales Tax $6,039.00 Debit Service $0</w:t>
      </w:r>
      <w:r>
        <w:t xml:space="preserve"> Capital Project Fund $0 </w:t>
      </w:r>
      <w:proofErr w:type="spellStart"/>
      <w:r>
        <w:t>Rat</w:t>
      </w:r>
      <w:r w:rsidR="004F2382">
        <w:t>hbun</w:t>
      </w:r>
      <w:proofErr w:type="spellEnd"/>
      <w:r w:rsidR="004F2382">
        <w:t xml:space="preserve"> $0 ARPA $0 Water $51,593.58</w:t>
      </w:r>
      <w:r>
        <w:t xml:space="preserve"> Water Sin</w:t>
      </w:r>
      <w:r w:rsidR="004F2382">
        <w:t>king $1,816.00 Sewer $36,110.94</w:t>
      </w:r>
      <w:r w:rsidR="00F81750">
        <w:t xml:space="preserve"> </w:t>
      </w:r>
      <w:r w:rsidR="004F2382">
        <w:t>Sewer Sinking $28,924.55.</w:t>
      </w:r>
    </w:p>
    <w:p w:rsidR="00AE449B" w:rsidRDefault="00AE449B" w:rsidP="00AE449B">
      <w:pPr>
        <w:pStyle w:val="NoSpacing"/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170"/>
        <w:gridCol w:w="3346"/>
        <w:gridCol w:w="1579"/>
      </w:tblGrid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TIRE &amp; SERVICE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Mudflaps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floorliner</w:t>
            </w:r>
            <w:proofErr w:type="spellEnd"/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155.47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AFLAC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Supplement Ins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80.76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MASTERCARD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Supplies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203.43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WINDSTREAM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Phone/Internet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481.02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ALLIANT ENERGY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5,239.54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GRRWA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Landfill fee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MCFARLAND SUPPLY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Supplies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61.97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DAHMS AUTOMOTIVE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vehicle repairs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203.80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MID AMERICAN ENERGY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457.55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EFTPS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FED/FICA TAXES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3,628.48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IPERS-REGULAR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2,621.49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HERDRICH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Cellphone/Mileage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378.95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LUMBER CO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547.92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DAILY DEMOCRAT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PROCEEDINGS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131.22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TREASURER, STATE OF IOWA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TAXES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1,545.00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STOREY KENWORTHY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Clerk Receipt Book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179.81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HUFFMAN'S FARM AND HOME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Shipping/Supplies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61.08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DONNELLSON FIRE ASSN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Levy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6,354.24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 EQUIPMENT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Backhoe Repairs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2,002.11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MUNICIPAL SUPPLY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Clamps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963.45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PAUL'S PLUMBING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Furnace at </w:t>
            </w:r>
            <w:proofErr w:type="spellStart"/>
            <w:r>
              <w:rPr>
                <w:rFonts w:ascii="Calibri" w:hAnsi="Calibri" w:cs="Calibri"/>
                <w:color w:val="000000"/>
              </w:rPr>
              <w:t>Maint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Shop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Nuke lift degreaser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4,559.50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WEST POINT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3,188.00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WEX BANK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Fuel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1,523.69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BROZENE HYDRAULIC SERVICE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Mount &amp; Supplies 22 Dodge Ram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1,173.06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VERIZON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120.03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JM ELECTRIC, INC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Camera Installation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968.20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USPS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Postage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161.48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MICROBAC LABORATORIES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Testing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13.75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Excise Tax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1,205.49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IOWA DEPARTMENT OF REVENE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 &amp; Use Tax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293.84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RATHBUN REGIONAL WATER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Bulk Water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5,964.80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ALVIN KREBILL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Repair 00 Chevy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425.92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KOHLMORGAN HAULING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Trash Service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4,335.00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LYNCH DALLAS, P.C.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Attorney fees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INGRAM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Books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516.24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DEMCO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Library Supplies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77.56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RSM US LLP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WOODSMITH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color copies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52.86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ION ENVIRONMENTAL SOLUT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 Testing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KELLY PRINTING SUPPLIES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Printer ink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84.95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KUNES AUTO GROUP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 Dodge Ram 3500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71,712.34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SUPREME RADIO COMM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Pager/Charger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762.45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BIRDS &amp; BLOOMS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Magazine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12.98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SUNNY ROBBINS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DVDs/CDs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80.16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HANDYMAN HUNOLD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Install handrail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LEE SCHOOL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 Prom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DENNIS HAMMER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CARY HOCKER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Labor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JANE ELERDING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Sidewalk permit/grant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TNH EMBROIDERY &amp; PRINTING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Embroidery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105.93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SILVERSMITH DATA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GPS MARKING SYSTEM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5,750.00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CHECKS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PAYROLL CHECKS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14,251.89</w:t>
            </w:r>
          </w:p>
        </w:tc>
      </w:tr>
      <w:tr w:rsidR="006D7FA6" w:rsidTr="006D7FA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CLAIMS TOTAL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FA6" w:rsidRDefault="006D7F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145,695.41</w:t>
            </w:r>
          </w:p>
        </w:tc>
      </w:tr>
    </w:tbl>
    <w:p w:rsidR="004F2382" w:rsidRDefault="004F2382" w:rsidP="00AE449B">
      <w:pPr>
        <w:pStyle w:val="NoSpacing"/>
      </w:pPr>
    </w:p>
    <w:sectPr w:rsidR="004F2382" w:rsidSect="00AE4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9B"/>
    <w:rsid w:val="00192B8B"/>
    <w:rsid w:val="001B65C5"/>
    <w:rsid w:val="002C38FB"/>
    <w:rsid w:val="00403D81"/>
    <w:rsid w:val="00443C07"/>
    <w:rsid w:val="0048017C"/>
    <w:rsid w:val="004D4505"/>
    <w:rsid w:val="004F2382"/>
    <w:rsid w:val="006B4401"/>
    <w:rsid w:val="006B687D"/>
    <w:rsid w:val="006D7FA6"/>
    <w:rsid w:val="007225F9"/>
    <w:rsid w:val="007630E7"/>
    <w:rsid w:val="00810275"/>
    <w:rsid w:val="009364B7"/>
    <w:rsid w:val="009C624C"/>
    <w:rsid w:val="00A14FB2"/>
    <w:rsid w:val="00A96FCB"/>
    <w:rsid w:val="00AE449B"/>
    <w:rsid w:val="00BA21C4"/>
    <w:rsid w:val="00C4436B"/>
    <w:rsid w:val="00CE516F"/>
    <w:rsid w:val="00CF2A51"/>
    <w:rsid w:val="00F81750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C3AE"/>
  <w15:chartTrackingRefBased/>
  <w15:docId w15:val="{A2CAE993-78FE-4FFA-9B29-9BFB0942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49B"/>
    <w:pPr>
      <w:spacing w:after="0" w:line="240" w:lineRule="auto"/>
    </w:pPr>
  </w:style>
  <w:style w:type="character" w:customStyle="1" w:styleId="sectionChar1">
    <w:name w:val="section Char1"/>
    <w:basedOn w:val="DefaultParagraphFont"/>
    <w:link w:val="section"/>
    <w:locked/>
    <w:rsid w:val="006B687D"/>
    <w:rPr>
      <w:rFonts w:ascii="Times New Roman" w:eastAsia="Times New Roman" w:hAnsi="Times New Roman" w:cs="Times New Roman"/>
      <w:szCs w:val="3276"/>
    </w:rPr>
  </w:style>
  <w:style w:type="paragraph" w:customStyle="1" w:styleId="section">
    <w:name w:val="section"/>
    <w:basedOn w:val="Normal"/>
    <w:link w:val="sectionChar1"/>
    <w:rsid w:val="006B687D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title">
    <w:name w:val="section title"/>
    <w:rsid w:val="006B687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14</cp:revision>
  <dcterms:created xsi:type="dcterms:W3CDTF">2022-12-15T20:11:00Z</dcterms:created>
  <dcterms:modified xsi:type="dcterms:W3CDTF">2023-01-11T17:09:00Z</dcterms:modified>
</cp:coreProperties>
</file>