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827F" w14:textId="2354D800" w:rsidR="003D1EC0" w:rsidRPr="00004BE1" w:rsidRDefault="008D3CB1" w:rsidP="008D3CB1">
      <w:pPr>
        <w:pStyle w:val="NoSpacing"/>
        <w:jc w:val="center"/>
        <w:rPr>
          <w:b/>
          <w:color w:val="44546A" w:themeColor="text2"/>
          <w:sz w:val="24"/>
          <w:szCs w:val="24"/>
        </w:rPr>
      </w:pPr>
      <w:r w:rsidRPr="00004BE1">
        <w:rPr>
          <w:b/>
          <w:color w:val="44546A" w:themeColor="text2"/>
          <w:sz w:val="24"/>
          <w:szCs w:val="24"/>
        </w:rPr>
        <w:t>REGULAR MEETING</w:t>
      </w:r>
    </w:p>
    <w:p w14:paraId="63910100" w14:textId="77777777" w:rsidR="008D3CB1" w:rsidRPr="00004BE1" w:rsidRDefault="008D3CB1" w:rsidP="008D3CB1">
      <w:pPr>
        <w:pStyle w:val="NoSpacing"/>
        <w:jc w:val="center"/>
        <w:rPr>
          <w:b/>
          <w:color w:val="44546A" w:themeColor="text2"/>
          <w:sz w:val="24"/>
          <w:szCs w:val="24"/>
        </w:rPr>
      </w:pPr>
      <w:r w:rsidRPr="00004BE1">
        <w:rPr>
          <w:b/>
          <w:color w:val="44546A" w:themeColor="text2"/>
          <w:sz w:val="24"/>
          <w:szCs w:val="24"/>
        </w:rPr>
        <w:t xml:space="preserve">OF </w:t>
      </w:r>
    </w:p>
    <w:p w14:paraId="4CE0460D" w14:textId="77777777" w:rsidR="008D3CB1" w:rsidRPr="00004BE1" w:rsidRDefault="008D3CB1" w:rsidP="008D3CB1">
      <w:pPr>
        <w:pStyle w:val="NoSpacing"/>
        <w:jc w:val="center"/>
        <w:rPr>
          <w:b/>
          <w:color w:val="44546A" w:themeColor="text2"/>
          <w:sz w:val="24"/>
          <w:szCs w:val="24"/>
        </w:rPr>
      </w:pPr>
      <w:r w:rsidRPr="00004BE1">
        <w:rPr>
          <w:b/>
          <w:color w:val="44546A" w:themeColor="text2"/>
          <w:sz w:val="24"/>
          <w:szCs w:val="24"/>
        </w:rPr>
        <w:t>DONNELLSON CITY COUNCIL</w:t>
      </w:r>
    </w:p>
    <w:p w14:paraId="52EC2D86" w14:textId="59151162" w:rsidR="008D3CB1" w:rsidRPr="00004BE1" w:rsidRDefault="002C1FE4" w:rsidP="008D3CB1">
      <w:pPr>
        <w:pStyle w:val="NoSpacing"/>
        <w:jc w:val="center"/>
        <w:rPr>
          <w:b/>
          <w:color w:val="44546A" w:themeColor="text2"/>
          <w:sz w:val="24"/>
          <w:szCs w:val="24"/>
        </w:rPr>
      </w:pPr>
      <w:r w:rsidRPr="00004BE1">
        <w:rPr>
          <w:b/>
          <w:color w:val="44546A" w:themeColor="text2"/>
          <w:sz w:val="24"/>
          <w:szCs w:val="24"/>
        </w:rPr>
        <w:t>Monday</w:t>
      </w:r>
      <w:r w:rsidR="0037193C" w:rsidRPr="00004BE1">
        <w:rPr>
          <w:b/>
          <w:color w:val="44546A" w:themeColor="text2"/>
          <w:sz w:val="24"/>
          <w:szCs w:val="24"/>
        </w:rPr>
        <w:t xml:space="preserve">, </w:t>
      </w:r>
      <w:r w:rsidR="00EC5331" w:rsidRPr="00004BE1">
        <w:rPr>
          <w:b/>
          <w:color w:val="44546A" w:themeColor="text2"/>
          <w:sz w:val="24"/>
          <w:szCs w:val="24"/>
        </w:rPr>
        <w:t>June 6th</w:t>
      </w:r>
      <w:r w:rsidR="00027690" w:rsidRPr="00004BE1">
        <w:rPr>
          <w:b/>
          <w:color w:val="44546A" w:themeColor="text2"/>
          <w:sz w:val="24"/>
          <w:szCs w:val="24"/>
        </w:rPr>
        <w:t>, 202</w:t>
      </w:r>
      <w:r w:rsidR="00416F8F" w:rsidRPr="00004BE1">
        <w:rPr>
          <w:b/>
          <w:color w:val="44546A" w:themeColor="text2"/>
          <w:sz w:val="24"/>
          <w:szCs w:val="24"/>
        </w:rPr>
        <w:t>2</w:t>
      </w:r>
    </w:p>
    <w:p w14:paraId="512BBC89" w14:textId="15ECBC86" w:rsidR="00CB270A" w:rsidRPr="00004BE1" w:rsidRDefault="008D3CB1" w:rsidP="001F16DF">
      <w:pPr>
        <w:pStyle w:val="NoSpacing"/>
        <w:jc w:val="center"/>
        <w:rPr>
          <w:b/>
          <w:color w:val="44546A" w:themeColor="text2"/>
          <w:sz w:val="24"/>
          <w:szCs w:val="24"/>
        </w:rPr>
      </w:pPr>
      <w:r w:rsidRPr="00004BE1">
        <w:rPr>
          <w:b/>
          <w:color w:val="44546A" w:themeColor="text2"/>
          <w:sz w:val="24"/>
          <w:szCs w:val="24"/>
        </w:rPr>
        <w:t>7:00 PM, City Hall</w:t>
      </w:r>
      <w:r w:rsidR="00993E4D" w:rsidRPr="00004BE1">
        <w:rPr>
          <w:b/>
          <w:color w:val="44546A" w:themeColor="text2"/>
          <w:sz w:val="24"/>
          <w:szCs w:val="24"/>
        </w:rPr>
        <w:t xml:space="preserve"> </w:t>
      </w:r>
    </w:p>
    <w:p w14:paraId="435AAAA5" w14:textId="08515E67" w:rsidR="000949D6" w:rsidRPr="00004BE1" w:rsidRDefault="000949D6" w:rsidP="000D0D02">
      <w:pPr>
        <w:pStyle w:val="NoSpacing"/>
        <w:rPr>
          <w:b/>
          <w:color w:val="44546A" w:themeColor="text2"/>
          <w:sz w:val="24"/>
          <w:szCs w:val="24"/>
        </w:rPr>
      </w:pPr>
    </w:p>
    <w:p w14:paraId="495C5D22" w14:textId="77777777" w:rsidR="003D1EC0" w:rsidRPr="00004BE1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b/>
          <w:color w:val="44546A" w:themeColor="text2"/>
          <w:sz w:val="24"/>
          <w:szCs w:val="24"/>
        </w:rPr>
        <w:t>AGENDA:</w:t>
      </w:r>
    </w:p>
    <w:p w14:paraId="776DAC0D" w14:textId="77777777" w:rsidR="008D3CB1" w:rsidRPr="00004BE1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>Call to o</w:t>
      </w:r>
      <w:r w:rsidR="00F84C71" w:rsidRPr="00004BE1">
        <w:rPr>
          <w:rFonts w:ascii="Calibri" w:hAnsi="Calibri" w:cs="Calibri"/>
          <w:color w:val="44546A" w:themeColor="text2"/>
          <w:sz w:val="24"/>
          <w:szCs w:val="24"/>
        </w:rPr>
        <w:t>rder</w:t>
      </w:r>
    </w:p>
    <w:p w14:paraId="60BBE299" w14:textId="3E79E032" w:rsidR="007652BA" w:rsidRPr="00004BE1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>Approve agenda</w:t>
      </w:r>
      <w:r w:rsidR="007652BA" w:rsidRPr="00004BE1">
        <w:rPr>
          <w:rFonts w:ascii="Calibri" w:hAnsi="Calibri" w:cs="Calibri"/>
          <w:color w:val="44546A" w:themeColor="text2"/>
          <w:sz w:val="24"/>
          <w:szCs w:val="24"/>
        </w:rPr>
        <w:tab/>
      </w:r>
      <w:r w:rsidR="007652BA" w:rsidRPr="00004BE1">
        <w:rPr>
          <w:rFonts w:ascii="Calibri" w:hAnsi="Calibri" w:cs="Calibri"/>
          <w:color w:val="44546A" w:themeColor="text2"/>
          <w:sz w:val="24"/>
          <w:szCs w:val="24"/>
        </w:rPr>
        <w:tab/>
      </w:r>
    </w:p>
    <w:p w14:paraId="22F0E82B" w14:textId="0D11FE35" w:rsidR="006A039F" w:rsidRPr="00004BE1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>Welcome to visitors –</w:t>
      </w:r>
      <w:r w:rsidR="008D3CB1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</w:t>
      </w:r>
      <w:r w:rsidR="00960602" w:rsidRPr="00004BE1">
        <w:rPr>
          <w:rFonts w:ascii="Calibri" w:hAnsi="Calibri" w:cs="Calibri"/>
          <w:color w:val="44546A" w:themeColor="text2"/>
          <w:sz w:val="24"/>
          <w:szCs w:val="24"/>
        </w:rPr>
        <w:t>5-minute</w:t>
      </w:r>
      <w:r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004BE1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>Citizen Comments</w:t>
      </w:r>
    </w:p>
    <w:p w14:paraId="69BA8314" w14:textId="77777777" w:rsidR="003D1EC0" w:rsidRPr="00004BE1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Consent Agenda: </w:t>
      </w:r>
    </w:p>
    <w:p w14:paraId="72C5CA57" w14:textId="18F8BFFB" w:rsidR="007652BA" w:rsidRPr="00004BE1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>Approval of minutes of</w:t>
      </w:r>
      <w:r w:rsidR="000567A0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</w:t>
      </w:r>
      <w:r w:rsidR="00EC5331" w:rsidRPr="00004BE1">
        <w:rPr>
          <w:rFonts w:ascii="Calibri" w:hAnsi="Calibri" w:cs="Calibri"/>
          <w:color w:val="44546A" w:themeColor="text2"/>
          <w:sz w:val="24"/>
          <w:szCs w:val="24"/>
        </w:rPr>
        <w:t>May</w:t>
      </w:r>
      <w:r w:rsidR="00F070B3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</w:t>
      </w:r>
      <w:r w:rsidR="001D5218" w:rsidRPr="00004BE1">
        <w:rPr>
          <w:rFonts w:ascii="Calibri" w:hAnsi="Calibri" w:cs="Calibri"/>
          <w:color w:val="44546A" w:themeColor="text2"/>
          <w:sz w:val="24"/>
          <w:szCs w:val="24"/>
        </w:rPr>
        <w:t>‘2</w:t>
      </w:r>
      <w:r w:rsidR="00F070B3" w:rsidRPr="00004BE1">
        <w:rPr>
          <w:rFonts w:ascii="Calibri" w:hAnsi="Calibri" w:cs="Calibri"/>
          <w:color w:val="44546A" w:themeColor="text2"/>
          <w:sz w:val="24"/>
          <w:szCs w:val="24"/>
        </w:rPr>
        <w:t>2</w:t>
      </w:r>
      <w:r w:rsidR="008F272D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</w:t>
      </w:r>
      <w:r w:rsidRPr="00004BE1">
        <w:rPr>
          <w:rFonts w:ascii="Calibri" w:hAnsi="Calibri" w:cs="Calibri"/>
          <w:color w:val="44546A" w:themeColor="text2"/>
          <w:sz w:val="24"/>
          <w:szCs w:val="24"/>
        </w:rPr>
        <w:t>m</w:t>
      </w:r>
      <w:r w:rsidR="008F272D" w:rsidRPr="00004BE1">
        <w:rPr>
          <w:rFonts w:ascii="Calibri" w:hAnsi="Calibri" w:cs="Calibri"/>
          <w:color w:val="44546A" w:themeColor="text2"/>
          <w:sz w:val="24"/>
          <w:szCs w:val="24"/>
        </w:rPr>
        <w:t>eetings.</w:t>
      </w:r>
      <w:r w:rsidR="007652BA" w:rsidRPr="00004BE1">
        <w:rPr>
          <w:rFonts w:ascii="Calibri" w:hAnsi="Calibri" w:cs="Calibri"/>
          <w:color w:val="44546A" w:themeColor="text2"/>
          <w:sz w:val="24"/>
          <w:szCs w:val="24"/>
        </w:rPr>
        <w:tab/>
      </w:r>
    </w:p>
    <w:p w14:paraId="2B996E8F" w14:textId="7F85AC59" w:rsidR="007652BA" w:rsidRPr="00004BE1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Approval of </w:t>
      </w:r>
      <w:r w:rsidR="00EC5331" w:rsidRPr="00004BE1">
        <w:rPr>
          <w:rFonts w:ascii="Calibri" w:hAnsi="Calibri" w:cs="Calibri"/>
          <w:color w:val="44546A" w:themeColor="text2"/>
          <w:sz w:val="24"/>
          <w:szCs w:val="24"/>
        </w:rPr>
        <w:t>May</w:t>
      </w:r>
      <w:r w:rsidR="009E29BF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</w:t>
      </w:r>
      <w:r w:rsidR="008F272D" w:rsidRPr="00004BE1">
        <w:rPr>
          <w:rFonts w:ascii="Calibri" w:hAnsi="Calibri" w:cs="Calibri"/>
          <w:color w:val="44546A" w:themeColor="text2"/>
          <w:sz w:val="24"/>
          <w:szCs w:val="24"/>
        </w:rPr>
        <w:t>2</w:t>
      </w:r>
      <w:r w:rsidR="00F070B3" w:rsidRPr="00004BE1">
        <w:rPr>
          <w:rFonts w:ascii="Calibri" w:hAnsi="Calibri" w:cs="Calibri"/>
          <w:color w:val="44546A" w:themeColor="text2"/>
          <w:sz w:val="24"/>
          <w:szCs w:val="24"/>
        </w:rPr>
        <w:t>2</w:t>
      </w:r>
      <w:r w:rsidR="008F272D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’ </w:t>
      </w:r>
      <w:r w:rsidR="00F84C71" w:rsidRPr="00004BE1">
        <w:rPr>
          <w:rFonts w:ascii="Calibri" w:hAnsi="Calibri" w:cs="Calibri"/>
          <w:color w:val="44546A" w:themeColor="text2"/>
          <w:sz w:val="24"/>
          <w:szCs w:val="24"/>
        </w:rPr>
        <w:t>financial reports</w:t>
      </w:r>
      <w:r w:rsidR="00901994" w:rsidRPr="00004BE1">
        <w:rPr>
          <w:rFonts w:ascii="Calibri" w:hAnsi="Calibri" w:cs="Calibri"/>
          <w:color w:val="44546A" w:themeColor="text2"/>
          <w:sz w:val="24"/>
          <w:szCs w:val="24"/>
        </w:rPr>
        <w:t>.</w:t>
      </w:r>
    </w:p>
    <w:p w14:paraId="59A3C2E0" w14:textId="56D98B11" w:rsidR="004A7D96" w:rsidRPr="00004BE1" w:rsidRDefault="000567A0" w:rsidP="00912CFA">
      <w:pPr>
        <w:pStyle w:val="NoSpacing"/>
        <w:numPr>
          <w:ilvl w:val="0"/>
          <w:numId w:val="4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Approval of </w:t>
      </w:r>
      <w:r w:rsidR="00EC5331" w:rsidRPr="00004BE1">
        <w:rPr>
          <w:rFonts w:ascii="Calibri" w:hAnsi="Calibri" w:cs="Calibri"/>
          <w:color w:val="44546A" w:themeColor="text2"/>
          <w:sz w:val="24"/>
          <w:szCs w:val="24"/>
        </w:rPr>
        <w:t>May</w:t>
      </w:r>
      <w:r w:rsidR="008F272D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’2</w:t>
      </w:r>
      <w:r w:rsidR="004A585C" w:rsidRPr="00004BE1">
        <w:rPr>
          <w:rFonts w:ascii="Calibri" w:hAnsi="Calibri" w:cs="Calibri"/>
          <w:color w:val="44546A" w:themeColor="text2"/>
          <w:sz w:val="24"/>
          <w:szCs w:val="24"/>
        </w:rPr>
        <w:t>2</w:t>
      </w:r>
      <w:r w:rsidR="008F272D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</w:t>
      </w:r>
      <w:r w:rsidR="00C24A66" w:rsidRPr="00004BE1">
        <w:rPr>
          <w:rFonts w:ascii="Calibri" w:hAnsi="Calibri" w:cs="Calibri"/>
          <w:color w:val="44546A" w:themeColor="text2"/>
          <w:sz w:val="24"/>
          <w:szCs w:val="24"/>
        </w:rPr>
        <w:t>disbursements an</w:t>
      </w:r>
      <w:r w:rsidR="00081439" w:rsidRPr="00004BE1">
        <w:rPr>
          <w:rFonts w:ascii="Calibri" w:hAnsi="Calibri" w:cs="Calibri"/>
          <w:color w:val="44546A" w:themeColor="text2"/>
          <w:sz w:val="24"/>
          <w:szCs w:val="24"/>
        </w:rPr>
        <w:t>d</w:t>
      </w:r>
      <w:r w:rsidR="00306F90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</w:t>
      </w:r>
      <w:r w:rsidR="00EC5331" w:rsidRPr="00004BE1">
        <w:rPr>
          <w:rFonts w:ascii="Calibri" w:hAnsi="Calibri" w:cs="Calibri"/>
          <w:color w:val="44546A" w:themeColor="text2"/>
          <w:sz w:val="24"/>
          <w:szCs w:val="24"/>
        </w:rPr>
        <w:t>June</w:t>
      </w:r>
      <w:r w:rsidR="008F272D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‘2</w:t>
      </w:r>
      <w:r w:rsidR="00416F8F" w:rsidRPr="00004BE1">
        <w:rPr>
          <w:rFonts w:ascii="Calibri" w:hAnsi="Calibri" w:cs="Calibri"/>
          <w:color w:val="44546A" w:themeColor="text2"/>
          <w:sz w:val="24"/>
          <w:szCs w:val="24"/>
        </w:rPr>
        <w:t>2</w:t>
      </w:r>
      <w:r w:rsidR="00F84C71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bills to be allowe</w:t>
      </w:r>
      <w:r w:rsidR="00707100" w:rsidRPr="00004BE1">
        <w:rPr>
          <w:rFonts w:ascii="Calibri" w:hAnsi="Calibri" w:cs="Calibri"/>
          <w:color w:val="44546A" w:themeColor="text2"/>
          <w:sz w:val="24"/>
          <w:szCs w:val="24"/>
        </w:rPr>
        <w:t>d</w:t>
      </w:r>
      <w:r w:rsidR="00F070B3" w:rsidRPr="00004BE1">
        <w:rPr>
          <w:rFonts w:ascii="Calibri" w:hAnsi="Calibri" w:cs="Calibri"/>
          <w:color w:val="44546A" w:themeColor="text2"/>
          <w:sz w:val="24"/>
          <w:szCs w:val="24"/>
        </w:rPr>
        <w:t>.</w:t>
      </w:r>
    </w:p>
    <w:p w14:paraId="7C9F1D8E" w14:textId="2AF829FC" w:rsidR="00C475DD" w:rsidRPr="00004BE1" w:rsidRDefault="00C475DD" w:rsidP="00912CFA">
      <w:pPr>
        <w:pStyle w:val="NoSpacing"/>
        <w:numPr>
          <w:ilvl w:val="0"/>
          <w:numId w:val="4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Approval of </w:t>
      </w:r>
      <w:r w:rsidR="00C412F7" w:rsidRPr="00004BE1">
        <w:rPr>
          <w:rFonts w:ascii="Calibri" w:hAnsi="Calibri" w:cs="Calibri"/>
          <w:color w:val="44546A" w:themeColor="text2"/>
          <w:sz w:val="24"/>
          <w:szCs w:val="24"/>
        </w:rPr>
        <w:t>Cigarette &amp; Tobacco Permit</w:t>
      </w:r>
      <w:r w:rsidR="00216715" w:rsidRPr="00004BE1">
        <w:rPr>
          <w:rFonts w:ascii="Calibri" w:hAnsi="Calibri" w:cs="Calibri"/>
          <w:color w:val="44546A" w:themeColor="text2"/>
          <w:sz w:val="24"/>
          <w:szCs w:val="24"/>
        </w:rPr>
        <w:t>s</w:t>
      </w:r>
      <w:r w:rsidR="00C412F7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for Green Acres</w:t>
      </w:r>
      <w:r w:rsidR="00216715" w:rsidRPr="00004BE1">
        <w:rPr>
          <w:rFonts w:ascii="Calibri" w:hAnsi="Calibri" w:cs="Calibri"/>
          <w:color w:val="44546A" w:themeColor="text2"/>
          <w:sz w:val="24"/>
          <w:szCs w:val="24"/>
        </w:rPr>
        <w:t>, Dollar General &amp; Casey’s</w:t>
      </w:r>
      <w:r w:rsidRPr="00004BE1">
        <w:rPr>
          <w:rFonts w:ascii="Calibri" w:hAnsi="Calibri" w:cs="Calibri"/>
          <w:color w:val="44546A" w:themeColor="text2"/>
          <w:sz w:val="24"/>
          <w:szCs w:val="24"/>
        </w:rPr>
        <w:t>.</w:t>
      </w:r>
    </w:p>
    <w:p w14:paraId="04B9B62A" w14:textId="014C960E" w:rsidR="002344BA" w:rsidRPr="00004BE1" w:rsidRDefault="002344BA" w:rsidP="00912CFA">
      <w:pPr>
        <w:pStyle w:val="NoSpacing"/>
        <w:numPr>
          <w:ilvl w:val="0"/>
          <w:numId w:val="4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Approval of </w:t>
      </w:r>
      <w:proofErr w:type="gramStart"/>
      <w:r w:rsidRPr="00004BE1">
        <w:rPr>
          <w:rFonts w:ascii="Calibri" w:hAnsi="Calibri" w:cs="Calibri"/>
          <w:color w:val="44546A" w:themeColor="text2"/>
          <w:sz w:val="24"/>
          <w:szCs w:val="24"/>
        </w:rPr>
        <w:t>5 day</w:t>
      </w:r>
      <w:proofErr w:type="gramEnd"/>
      <w:r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Class C Liquor License </w:t>
      </w:r>
      <w:r w:rsidR="00453447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with Sunday Sales and Outdoor Service </w:t>
      </w:r>
      <w:r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for </w:t>
      </w:r>
      <w:r w:rsidR="003D1A3B" w:rsidRPr="00004BE1">
        <w:rPr>
          <w:rFonts w:ascii="Calibri" w:hAnsi="Calibri" w:cs="Calibri"/>
          <w:color w:val="44546A" w:themeColor="text2"/>
          <w:sz w:val="24"/>
          <w:szCs w:val="24"/>
        </w:rPr>
        <w:t>Green Acres</w:t>
      </w:r>
      <w:r w:rsidRPr="00004BE1">
        <w:rPr>
          <w:rFonts w:ascii="Calibri" w:hAnsi="Calibri" w:cs="Calibri"/>
          <w:color w:val="44546A" w:themeColor="text2"/>
          <w:sz w:val="24"/>
          <w:szCs w:val="24"/>
        </w:rPr>
        <w:t>.</w:t>
      </w:r>
    </w:p>
    <w:p w14:paraId="3BF33BFB" w14:textId="4F9403E0" w:rsidR="00F963A7" w:rsidRPr="00004BE1" w:rsidRDefault="008F740B" w:rsidP="00F963A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Old Business:</w:t>
      </w:r>
    </w:p>
    <w:p w14:paraId="34FAB199" w14:textId="1392810F" w:rsidR="006602EB" w:rsidRPr="00004BE1" w:rsidRDefault="00F963A7" w:rsidP="00F963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 xml:space="preserve"> </w:t>
      </w: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ab/>
        <w:t xml:space="preserve">  a. </w:t>
      </w:r>
      <w:r w:rsidR="00C412F7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Railroad Depot Eligib</w:t>
      </w:r>
      <w:r w:rsidR="00216715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ility Review National Register of Historic Places.</w:t>
      </w:r>
    </w:p>
    <w:p w14:paraId="30F18A5B" w14:textId="72DE91F9" w:rsidR="00BD232B" w:rsidRPr="00004BE1" w:rsidRDefault="00A9453D" w:rsidP="008F740B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b</w:t>
      </w:r>
      <w:r w:rsidR="00BD232B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. City Wide Yard Sales – June 18</w:t>
      </w:r>
      <w:r w:rsidR="00BD232B" w:rsidRPr="00004BE1">
        <w:rPr>
          <w:rFonts w:ascii="Calibri" w:eastAsia="Times New Roman" w:hAnsi="Calibri" w:cs="Calibri"/>
          <w:color w:val="44546A" w:themeColor="text2"/>
          <w:sz w:val="24"/>
          <w:szCs w:val="24"/>
          <w:vertAlign w:val="superscript"/>
        </w:rPr>
        <w:t>th</w:t>
      </w:r>
    </w:p>
    <w:p w14:paraId="10338B07" w14:textId="462B4678" w:rsidR="00BD232B" w:rsidRPr="00004BE1" w:rsidRDefault="00A9453D" w:rsidP="008F740B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c</w:t>
      </w:r>
      <w:r w:rsidR="00BD232B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. July 4</w:t>
      </w:r>
      <w:r w:rsidR="00BD232B" w:rsidRPr="00004BE1">
        <w:rPr>
          <w:rFonts w:ascii="Calibri" w:eastAsia="Times New Roman" w:hAnsi="Calibri" w:cs="Calibri"/>
          <w:color w:val="44546A" w:themeColor="text2"/>
          <w:sz w:val="24"/>
          <w:szCs w:val="24"/>
          <w:vertAlign w:val="superscript"/>
        </w:rPr>
        <w:t>th</w:t>
      </w:r>
      <w:r w:rsidR="00BD232B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 xml:space="preserve"> Tunnels to Towers 5K Run / Walk – Parade.</w:t>
      </w:r>
    </w:p>
    <w:p w14:paraId="053B526C" w14:textId="3201CAC9" w:rsidR="00A9453D" w:rsidRPr="00004BE1" w:rsidRDefault="00A9453D" w:rsidP="008F740B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d. City Council meeting day &amp; time change.</w:t>
      </w:r>
    </w:p>
    <w:p w14:paraId="15D6BB25" w14:textId="573B8085" w:rsidR="00C567BF" w:rsidRPr="00004BE1" w:rsidRDefault="00416F8F" w:rsidP="00C567B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New Business:</w:t>
      </w:r>
    </w:p>
    <w:p w14:paraId="20BE59B1" w14:textId="3D2CAADC" w:rsidR="009B3CDC" w:rsidRPr="00004BE1" w:rsidRDefault="009B3CDC" w:rsidP="009B3CDC">
      <w:pPr>
        <w:pStyle w:val="NoSpacing"/>
        <w:numPr>
          <w:ilvl w:val="0"/>
          <w:numId w:val="22"/>
        </w:numPr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Resolution No 2022-10 Resolution approving 28E Agreement between the City of Donnellson, Iowa, and the City of West Point, Iowa, for law enforcement services.</w:t>
      </w:r>
    </w:p>
    <w:p w14:paraId="2AD1ADC9" w14:textId="5FB0332F" w:rsidR="00191405" w:rsidRPr="00004BE1" w:rsidRDefault="00191405" w:rsidP="009B3CD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SEIRP – Westview Park Trail Update</w:t>
      </w:r>
    </w:p>
    <w:p w14:paraId="05A88697" w14:textId="394BD819" w:rsidR="00191405" w:rsidRPr="00004BE1" w:rsidRDefault="00191405" w:rsidP="009B3CD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Resolution No 2022-</w:t>
      </w:r>
      <w:r w:rsidR="00A26D20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11</w:t>
      </w: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 xml:space="preserve">   Resolution Authorizing the filing of an application for the Iowa Department of Transportations State Recreational Trails Program for construction of the </w:t>
      </w:r>
      <w:r w:rsidR="00216715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Westview Park</w:t>
      </w: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 xml:space="preserve"> trail phase 1.</w:t>
      </w:r>
    </w:p>
    <w:p w14:paraId="6B640614" w14:textId="2ADDCE87" w:rsidR="00844358" w:rsidRPr="00004BE1" w:rsidRDefault="00F10EF0" w:rsidP="009B3CDC">
      <w:pPr>
        <w:pStyle w:val="NoSpacing"/>
        <w:numPr>
          <w:ilvl w:val="0"/>
          <w:numId w:val="22"/>
        </w:numPr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Public Hearing to Amend Budget FY2022</w:t>
      </w:r>
      <w:r w:rsidR="008935B2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 xml:space="preserve"> #2</w:t>
      </w:r>
    </w:p>
    <w:p w14:paraId="68139C88" w14:textId="63E1B8BB" w:rsidR="00844358" w:rsidRPr="00004BE1" w:rsidRDefault="00844358" w:rsidP="009B3CDC">
      <w:pPr>
        <w:pStyle w:val="NoSpacing"/>
        <w:numPr>
          <w:ilvl w:val="0"/>
          <w:numId w:val="22"/>
        </w:numPr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Resolution No 2022-</w:t>
      </w:r>
      <w:r w:rsidR="000A270F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 xml:space="preserve">12 </w:t>
      </w:r>
      <w:r w:rsidR="008935B2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Resolution to Amend Budget FY2022 #2</w:t>
      </w:r>
    </w:p>
    <w:p w14:paraId="5ECB0481" w14:textId="42C9C6F5" w:rsidR="00B42B2D" w:rsidRPr="00004BE1" w:rsidRDefault="00B42B2D" w:rsidP="009B3CD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Resolution No 202</w:t>
      </w:r>
      <w:r w:rsidR="00427BD6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2</w:t>
      </w: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 xml:space="preserve">- </w:t>
      </w:r>
      <w:r w:rsidR="00025449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Resolution setting salaries</w:t>
      </w: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 xml:space="preserve"> for FY 2022-23</w:t>
      </w:r>
    </w:p>
    <w:p w14:paraId="7B55C561" w14:textId="2FFA5CDA" w:rsidR="00844358" w:rsidRPr="00004BE1" w:rsidRDefault="00844358" w:rsidP="009B3CDC">
      <w:pPr>
        <w:pStyle w:val="NoSpacing"/>
        <w:numPr>
          <w:ilvl w:val="0"/>
          <w:numId w:val="22"/>
        </w:numPr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303 Chestnut – water &amp; sewer connection.</w:t>
      </w:r>
    </w:p>
    <w:p w14:paraId="32C8E0A0" w14:textId="3F688039" w:rsidR="00191405" w:rsidRPr="00004BE1" w:rsidRDefault="00191405" w:rsidP="009B3CDC">
      <w:pPr>
        <w:pStyle w:val="NoSpacing"/>
        <w:numPr>
          <w:ilvl w:val="0"/>
          <w:numId w:val="22"/>
        </w:numPr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Access Systems – New Sharp Printer</w:t>
      </w:r>
    </w:p>
    <w:p w14:paraId="270BE0F4" w14:textId="07BCB741" w:rsidR="00E94D78" w:rsidRPr="00004BE1" w:rsidRDefault="00E94D78" w:rsidP="009B3CDC">
      <w:pPr>
        <w:pStyle w:val="NoSpacing"/>
        <w:numPr>
          <w:ilvl w:val="0"/>
          <w:numId w:val="22"/>
        </w:numPr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July 4</w:t>
      </w:r>
      <w:r w:rsidRPr="00004BE1">
        <w:rPr>
          <w:rFonts w:ascii="Calibri" w:eastAsia="Times New Roman" w:hAnsi="Calibri" w:cs="Calibri"/>
          <w:color w:val="44546A" w:themeColor="text2"/>
          <w:sz w:val="24"/>
          <w:szCs w:val="24"/>
          <w:vertAlign w:val="superscript"/>
        </w:rPr>
        <w:t>th</w:t>
      </w: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 xml:space="preserve"> Council Meeting – reschedule.</w:t>
      </w:r>
    </w:p>
    <w:p w14:paraId="6DCEFE38" w14:textId="5A489226" w:rsidR="00875DEE" w:rsidRPr="00004BE1" w:rsidRDefault="00875DEE" w:rsidP="009B3CD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Set date for special meeting for end of fiscal year – June 28</w:t>
      </w:r>
      <w:r w:rsidRPr="00004BE1">
        <w:rPr>
          <w:rFonts w:ascii="Calibri" w:eastAsia="Times New Roman" w:hAnsi="Calibri" w:cs="Calibri"/>
          <w:color w:val="44546A" w:themeColor="text2"/>
          <w:sz w:val="24"/>
          <w:szCs w:val="24"/>
          <w:vertAlign w:val="superscript"/>
        </w:rPr>
        <w:t>th</w:t>
      </w: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 xml:space="preserve"> or 29th</w:t>
      </w:r>
    </w:p>
    <w:p w14:paraId="5113D59A" w14:textId="5542D117" w:rsidR="002C1FE4" w:rsidRPr="00004BE1" w:rsidRDefault="00F10EF0" w:rsidP="00F10EF0">
      <w:pPr>
        <w:pStyle w:val="NoSpacing"/>
        <w:rPr>
          <w:rFonts w:ascii="Calibri" w:eastAsia="Times New Roman" w:hAnsi="Calibri" w:cs="Calibri"/>
          <w:color w:val="44546A" w:themeColor="text2"/>
          <w:sz w:val="24"/>
          <w:szCs w:val="24"/>
        </w:rPr>
      </w:pPr>
      <w:r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ab/>
      </w:r>
      <w:r w:rsidR="002C1FE4" w:rsidRPr="00004BE1">
        <w:rPr>
          <w:rFonts w:ascii="Calibri" w:eastAsia="Times New Roman" w:hAnsi="Calibri" w:cs="Calibri"/>
          <w:color w:val="44546A" w:themeColor="text2"/>
          <w:sz w:val="24"/>
          <w:szCs w:val="24"/>
        </w:rPr>
        <w:t>Police Report.</w:t>
      </w:r>
    </w:p>
    <w:p w14:paraId="21132A23" w14:textId="0C6B1283" w:rsidR="007652BA" w:rsidRPr="00004BE1" w:rsidRDefault="005C2C52" w:rsidP="009B3CDC">
      <w:pPr>
        <w:pStyle w:val="NoSpacing"/>
        <w:numPr>
          <w:ilvl w:val="0"/>
          <w:numId w:val="22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>Water/Sewer Superintendent Report</w:t>
      </w:r>
      <w:r w:rsidR="003D1EC0" w:rsidRPr="00004BE1">
        <w:rPr>
          <w:rFonts w:ascii="Calibri" w:hAnsi="Calibri" w:cs="Calibri"/>
          <w:color w:val="44546A" w:themeColor="text2"/>
          <w:sz w:val="24"/>
          <w:szCs w:val="24"/>
        </w:rPr>
        <w:t>.</w:t>
      </w:r>
    </w:p>
    <w:p w14:paraId="665EF984" w14:textId="33823A0A" w:rsidR="007652BA" w:rsidRPr="00004BE1" w:rsidRDefault="008D3CB1" w:rsidP="009B3CDC">
      <w:pPr>
        <w:pStyle w:val="NoSpacing"/>
        <w:numPr>
          <w:ilvl w:val="0"/>
          <w:numId w:val="22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>Clerk Report.</w:t>
      </w:r>
    </w:p>
    <w:p w14:paraId="389BD6A1" w14:textId="12A2CC0F" w:rsidR="00856765" w:rsidRPr="00004BE1" w:rsidRDefault="005C2C52" w:rsidP="009B3CDC">
      <w:pPr>
        <w:pStyle w:val="NoSpacing"/>
        <w:numPr>
          <w:ilvl w:val="0"/>
          <w:numId w:val="22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>Mayor</w:t>
      </w:r>
      <w:r w:rsidR="008D3CB1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and Council</w:t>
      </w:r>
      <w:r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Comments</w:t>
      </w:r>
      <w:r w:rsidR="003D1EC0" w:rsidRPr="00004BE1">
        <w:rPr>
          <w:rFonts w:ascii="Calibri" w:hAnsi="Calibri" w:cs="Calibri"/>
          <w:color w:val="44546A" w:themeColor="text2"/>
          <w:sz w:val="24"/>
          <w:szCs w:val="24"/>
        </w:rPr>
        <w:t>.</w:t>
      </w:r>
    </w:p>
    <w:p w14:paraId="102EC386" w14:textId="77777777" w:rsidR="00AC1959" w:rsidRPr="00004BE1" w:rsidRDefault="00AC1959" w:rsidP="009B3CDC">
      <w:pPr>
        <w:pStyle w:val="NoSpacing"/>
        <w:numPr>
          <w:ilvl w:val="0"/>
          <w:numId w:val="22"/>
        </w:numPr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>Adjournment</w:t>
      </w:r>
    </w:p>
    <w:p w14:paraId="6D0FB1BC" w14:textId="77777777" w:rsidR="00B7211B" w:rsidRPr="00004BE1" w:rsidRDefault="00B7211B" w:rsidP="00B7211B">
      <w:pPr>
        <w:pStyle w:val="NoSpacing"/>
        <w:ind w:left="720"/>
        <w:rPr>
          <w:rFonts w:ascii="Calibri" w:hAnsi="Calibri" w:cs="Calibri"/>
          <w:color w:val="44546A" w:themeColor="text2"/>
          <w:sz w:val="24"/>
          <w:szCs w:val="24"/>
        </w:rPr>
      </w:pPr>
    </w:p>
    <w:p w14:paraId="0E227322" w14:textId="36AB6AC4" w:rsidR="003D1EC0" w:rsidRPr="00004BE1" w:rsidRDefault="003D1EC0" w:rsidP="003D1EC0">
      <w:pPr>
        <w:pStyle w:val="NoSpacing"/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>POSTED</w:t>
      </w:r>
      <w:r w:rsidR="001C7C1F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: </w:t>
      </w:r>
      <w:r w:rsidR="006C706E" w:rsidRPr="00004BE1">
        <w:rPr>
          <w:rFonts w:ascii="Calibri" w:hAnsi="Calibri" w:cs="Calibri"/>
          <w:color w:val="44546A" w:themeColor="text2"/>
          <w:sz w:val="24"/>
          <w:szCs w:val="24"/>
        </w:rPr>
        <w:t>12:00</w:t>
      </w:r>
      <w:r w:rsidR="001C7C1F" w:rsidRPr="00004BE1">
        <w:rPr>
          <w:rFonts w:ascii="Calibri" w:hAnsi="Calibri" w:cs="Calibri"/>
          <w:color w:val="44546A" w:themeColor="text2"/>
          <w:sz w:val="24"/>
          <w:szCs w:val="24"/>
        </w:rPr>
        <w:t>pm</w:t>
      </w:r>
      <w:r w:rsidR="00556B73" w:rsidRPr="00004BE1">
        <w:rPr>
          <w:rFonts w:ascii="Calibri" w:hAnsi="Calibri" w:cs="Calibri"/>
          <w:color w:val="44546A" w:themeColor="text2"/>
          <w:sz w:val="24"/>
          <w:szCs w:val="24"/>
        </w:rPr>
        <w:t>,</w:t>
      </w:r>
      <w:r w:rsidR="00404843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</w:t>
      </w:r>
      <w:r w:rsidR="00767B04" w:rsidRPr="00004BE1">
        <w:rPr>
          <w:rFonts w:ascii="Calibri" w:hAnsi="Calibri" w:cs="Calibri"/>
          <w:color w:val="44546A" w:themeColor="text2"/>
          <w:sz w:val="24"/>
          <w:szCs w:val="24"/>
        </w:rPr>
        <w:t>Friday</w:t>
      </w:r>
      <w:r w:rsidR="001C7C1F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, </w:t>
      </w:r>
      <w:r w:rsidR="00216715" w:rsidRPr="00004BE1">
        <w:rPr>
          <w:rFonts w:ascii="Calibri" w:hAnsi="Calibri" w:cs="Calibri"/>
          <w:color w:val="44546A" w:themeColor="text2"/>
          <w:sz w:val="24"/>
          <w:szCs w:val="24"/>
        </w:rPr>
        <w:t>June 3rd</w:t>
      </w:r>
      <w:r w:rsidR="00CE4121" w:rsidRPr="00004BE1">
        <w:rPr>
          <w:rFonts w:ascii="Calibri" w:hAnsi="Calibri" w:cs="Calibri"/>
          <w:color w:val="44546A" w:themeColor="text2"/>
          <w:sz w:val="24"/>
          <w:szCs w:val="24"/>
        </w:rPr>
        <w:t>,</w:t>
      </w:r>
      <w:r w:rsidR="007579AF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202</w:t>
      </w:r>
      <w:r w:rsidR="001A5D2C" w:rsidRPr="00004BE1">
        <w:rPr>
          <w:rFonts w:ascii="Calibri" w:hAnsi="Calibri" w:cs="Calibri"/>
          <w:color w:val="44546A" w:themeColor="text2"/>
          <w:sz w:val="24"/>
          <w:szCs w:val="24"/>
        </w:rPr>
        <w:t>2</w:t>
      </w:r>
    </w:p>
    <w:p w14:paraId="5AA7A050" w14:textId="77777777" w:rsidR="003D1EC0" w:rsidRPr="00004BE1" w:rsidRDefault="003D1EC0" w:rsidP="00DA1990">
      <w:pPr>
        <w:pStyle w:val="NoSpacing"/>
        <w:rPr>
          <w:rFonts w:ascii="Calibri" w:hAnsi="Calibri" w:cs="Calibri"/>
          <w:color w:val="44546A" w:themeColor="text2"/>
          <w:sz w:val="24"/>
          <w:szCs w:val="24"/>
        </w:rPr>
      </w:pPr>
      <w:r w:rsidRPr="00004BE1">
        <w:rPr>
          <w:rFonts w:ascii="Calibri" w:hAnsi="Calibri" w:cs="Calibri"/>
          <w:color w:val="44546A" w:themeColor="text2"/>
          <w:sz w:val="24"/>
          <w:szCs w:val="24"/>
        </w:rPr>
        <w:tab/>
      </w:r>
      <w:r w:rsidR="00DC34BA" w:rsidRPr="00004BE1">
        <w:rPr>
          <w:rFonts w:ascii="Calibri" w:hAnsi="Calibri" w:cs="Calibri"/>
          <w:color w:val="44546A" w:themeColor="text2"/>
          <w:sz w:val="24"/>
          <w:szCs w:val="24"/>
        </w:rPr>
        <w:t xml:space="preserve">  </w:t>
      </w:r>
      <w:r w:rsidRPr="00004BE1">
        <w:rPr>
          <w:rFonts w:ascii="Calibri" w:hAnsi="Calibri" w:cs="Calibri"/>
          <w:color w:val="44546A" w:themeColor="text2"/>
          <w:sz w:val="24"/>
          <w:szCs w:val="24"/>
        </w:rPr>
        <w:t>Rebecca Schau, City Clerk</w:t>
      </w:r>
    </w:p>
    <w:sectPr w:rsidR="003D1EC0" w:rsidRPr="00004BE1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67F0E2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1F068346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873826">
    <w:abstractNumId w:val="5"/>
  </w:num>
  <w:num w:numId="2" w16cid:durableId="1639148076">
    <w:abstractNumId w:val="21"/>
  </w:num>
  <w:num w:numId="3" w16cid:durableId="964392179">
    <w:abstractNumId w:val="15"/>
  </w:num>
  <w:num w:numId="4" w16cid:durableId="195117983">
    <w:abstractNumId w:val="7"/>
  </w:num>
  <w:num w:numId="5" w16cid:durableId="1215115843">
    <w:abstractNumId w:val="6"/>
  </w:num>
  <w:num w:numId="6" w16cid:durableId="905917536">
    <w:abstractNumId w:val="20"/>
  </w:num>
  <w:num w:numId="7" w16cid:durableId="1664122402">
    <w:abstractNumId w:val="16"/>
  </w:num>
  <w:num w:numId="8" w16cid:durableId="1260262289">
    <w:abstractNumId w:val="17"/>
  </w:num>
  <w:num w:numId="9" w16cid:durableId="809975927">
    <w:abstractNumId w:val="12"/>
  </w:num>
  <w:num w:numId="10" w16cid:durableId="843059058">
    <w:abstractNumId w:val="1"/>
  </w:num>
  <w:num w:numId="11" w16cid:durableId="1612204535">
    <w:abstractNumId w:val="13"/>
  </w:num>
  <w:num w:numId="12" w16cid:durableId="1170676667">
    <w:abstractNumId w:val="11"/>
  </w:num>
  <w:num w:numId="13" w16cid:durableId="4484966">
    <w:abstractNumId w:val="10"/>
  </w:num>
  <w:num w:numId="14" w16cid:durableId="217131215">
    <w:abstractNumId w:val="0"/>
  </w:num>
  <w:num w:numId="15" w16cid:durableId="851839068">
    <w:abstractNumId w:val="9"/>
  </w:num>
  <w:num w:numId="16" w16cid:durableId="1875650954">
    <w:abstractNumId w:val="4"/>
  </w:num>
  <w:num w:numId="17" w16cid:durableId="1092553295">
    <w:abstractNumId w:val="14"/>
  </w:num>
  <w:num w:numId="18" w16cid:durableId="955520259">
    <w:abstractNumId w:val="3"/>
  </w:num>
  <w:num w:numId="19" w16cid:durableId="1122068600">
    <w:abstractNumId w:val="22"/>
  </w:num>
  <w:num w:numId="20" w16cid:durableId="789058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7397622">
    <w:abstractNumId w:val="23"/>
  </w:num>
  <w:num w:numId="22" w16cid:durableId="1055617077">
    <w:abstractNumId w:val="18"/>
  </w:num>
  <w:num w:numId="23" w16cid:durableId="2123567511">
    <w:abstractNumId w:val="8"/>
  </w:num>
  <w:num w:numId="24" w16cid:durableId="493297859">
    <w:abstractNumId w:val="2"/>
  </w:num>
  <w:num w:numId="25" w16cid:durableId="13899147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799"/>
    <w:rsid w:val="00004BE1"/>
    <w:rsid w:val="00012846"/>
    <w:rsid w:val="00013AFB"/>
    <w:rsid w:val="00016094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270F"/>
    <w:rsid w:val="000A357B"/>
    <w:rsid w:val="000B4864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3E23"/>
    <w:rsid w:val="00115359"/>
    <w:rsid w:val="0012009B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80CD9"/>
    <w:rsid w:val="001847F1"/>
    <w:rsid w:val="00191405"/>
    <w:rsid w:val="001A133E"/>
    <w:rsid w:val="001A4A06"/>
    <w:rsid w:val="001A5D2C"/>
    <w:rsid w:val="001B17DF"/>
    <w:rsid w:val="001C22F8"/>
    <w:rsid w:val="001C7C1F"/>
    <w:rsid w:val="001D1348"/>
    <w:rsid w:val="001D5218"/>
    <w:rsid w:val="001E2208"/>
    <w:rsid w:val="001E47AB"/>
    <w:rsid w:val="001E4DA5"/>
    <w:rsid w:val="001E54A0"/>
    <w:rsid w:val="001E61A3"/>
    <w:rsid w:val="001F0504"/>
    <w:rsid w:val="001F16DF"/>
    <w:rsid w:val="001F2BA2"/>
    <w:rsid w:val="001F6B9A"/>
    <w:rsid w:val="002118E0"/>
    <w:rsid w:val="00216715"/>
    <w:rsid w:val="00216C46"/>
    <w:rsid w:val="002255AC"/>
    <w:rsid w:val="00227555"/>
    <w:rsid w:val="002344BA"/>
    <w:rsid w:val="00235D25"/>
    <w:rsid w:val="002434CB"/>
    <w:rsid w:val="002518A1"/>
    <w:rsid w:val="0025414E"/>
    <w:rsid w:val="00256867"/>
    <w:rsid w:val="00267D74"/>
    <w:rsid w:val="00270021"/>
    <w:rsid w:val="00276B5A"/>
    <w:rsid w:val="00283157"/>
    <w:rsid w:val="002843AA"/>
    <w:rsid w:val="0029276C"/>
    <w:rsid w:val="00292EAE"/>
    <w:rsid w:val="00296B29"/>
    <w:rsid w:val="002A1AF5"/>
    <w:rsid w:val="002A690B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2299F"/>
    <w:rsid w:val="00334062"/>
    <w:rsid w:val="00334073"/>
    <w:rsid w:val="00346DE1"/>
    <w:rsid w:val="00350358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C3624"/>
    <w:rsid w:val="003C3ECA"/>
    <w:rsid w:val="003D1A3B"/>
    <w:rsid w:val="003D1EC0"/>
    <w:rsid w:val="003D5CF9"/>
    <w:rsid w:val="003E0B07"/>
    <w:rsid w:val="003E17D6"/>
    <w:rsid w:val="003F11B6"/>
    <w:rsid w:val="003F4C31"/>
    <w:rsid w:val="003F7EE0"/>
    <w:rsid w:val="00404843"/>
    <w:rsid w:val="004060B3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53447"/>
    <w:rsid w:val="00465F92"/>
    <w:rsid w:val="0047678D"/>
    <w:rsid w:val="004778B8"/>
    <w:rsid w:val="00480C6E"/>
    <w:rsid w:val="00486E56"/>
    <w:rsid w:val="0048748A"/>
    <w:rsid w:val="00487FDC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26E8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5F7518"/>
    <w:rsid w:val="006006AE"/>
    <w:rsid w:val="00602E51"/>
    <w:rsid w:val="006040D3"/>
    <w:rsid w:val="00623382"/>
    <w:rsid w:val="00627866"/>
    <w:rsid w:val="0063541B"/>
    <w:rsid w:val="0063794C"/>
    <w:rsid w:val="00651E81"/>
    <w:rsid w:val="0065319E"/>
    <w:rsid w:val="006550D1"/>
    <w:rsid w:val="006602EB"/>
    <w:rsid w:val="00673606"/>
    <w:rsid w:val="00681FF7"/>
    <w:rsid w:val="00682693"/>
    <w:rsid w:val="006848F2"/>
    <w:rsid w:val="006851F6"/>
    <w:rsid w:val="00690AFD"/>
    <w:rsid w:val="006A039F"/>
    <w:rsid w:val="006A3103"/>
    <w:rsid w:val="006A4A53"/>
    <w:rsid w:val="006A4F67"/>
    <w:rsid w:val="006B2AC9"/>
    <w:rsid w:val="006C581D"/>
    <w:rsid w:val="006C706E"/>
    <w:rsid w:val="006C7D21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4323B"/>
    <w:rsid w:val="00756D60"/>
    <w:rsid w:val="007579AF"/>
    <w:rsid w:val="00762E36"/>
    <w:rsid w:val="0076353D"/>
    <w:rsid w:val="007652BA"/>
    <w:rsid w:val="00766978"/>
    <w:rsid w:val="00767B04"/>
    <w:rsid w:val="00775488"/>
    <w:rsid w:val="00780E64"/>
    <w:rsid w:val="00783EB7"/>
    <w:rsid w:val="00794491"/>
    <w:rsid w:val="00795952"/>
    <w:rsid w:val="0079609A"/>
    <w:rsid w:val="007A5891"/>
    <w:rsid w:val="007B04DF"/>
    <w:rsid w:val="007C170F"/>
    <w:rsid w:val="007C237E"/>
    <w:rsid w:val="007C328B"/>
    <w:rsid w:val="007C7A83"/>
    <w:rsid w:val="007D0546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310C"/>
    <w:rsid w:val="00840EDA"/>
    <w:rsid w:val="0084375E"/>
    <w:rsid w:val="00844358"/>
    <w:rsid w:val="00846649"/>
    <w:rsid w:val="00856765"/>
    <w:rsid w:val="008647FE"/>
    <w:rsid w:val="00865CAF"/>
    <w:rsid w:val="0086634C"/>
    <w:rsid w:val="0086797C"/>
    <w:rsid w:val="00872477"/>
    <w:rsid w:val="00875DEE"/>
    <w:rsid w:val="00877FF5"/>
    <w:rsid w:val="00882418"/>
    <w:rsid w:val="00884179"/>
    <w:rsid w:val="008935B2"/>
    <w:rsid w:val="008935BB"/>
    <w:rsid w:val="008A1714"/>
    <w:rsid w:val="008A3410"/>
    <w:rsid w:val="008C438F"/>
    <w:rsid w:val="008C7F23"/>
    <w:rsid w:val="008D3BA9"/>
    <w:rsid w:val="008D3CB1"/>
    <w:rsid w:val="008D442B"/>
    <w:rsid w:val="008D458D"/>
    <w:rsid w:val="008E711E"/>
    <w:rsid w:val="008F1671"/>
    <w:rsid w:val="008F272D"/>
    <w:rsid w:val="008F740B"/>
    <w:rsid w:val="00901994"/>
    <w:rsid w:val="00910D1D"/>
    <w:rsid w:val="00912CFA"/>
    <w:rsid w:val="00921E14"/>
    <w:rsid w:val="0093762B"/>
    <w:rsid w:val="009401EB"/>
    <w:rsid w:val="009407F4"/>
    <w:rsid w:val="009461A1"/>
    <w:rsid w:val="00960602"/>
    <w:rsid w:val="00965A2E"/>
    <w:rsid w:val="00965ECA"/>
    <w:rsid w:val="00977458"/>
    <w:rsid w:val="00986ED1"/>
    <w:rsid w:val="00990754"/>
    <w:rsid w:val="00990F82"/>
    <w:rsid w:val="00993E4D"/>
    <w:rsid w:val="009A3481"/>
    <w:rsid w:val="009B3919"/>
    <w:rsid w:val="009B3CDC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26D20"/>
    <w:rsid w:val="00A4001D"/>
    <w:rsid w:val="00A40C94"/>
    <w:rsid w:val="00A44417"/>
    <w:rsid w:val="00A450B9"/>
    <w:rsid w:val="00A45136"/>
    <w:rsid w:val="00A47EAE"/>
    <w:rsid w:val="00A66055"/>
    <w:rsid w:val="00A70911"/>
    <w:rsid w:val="00A86488"/>
    <w:rsid w:val="00A901E1"/>
    <w:rsid w:val="00A906BB"/>
    <w:rsid w:val="00A9453D"/>
    <w:rsid w:val="00A9675E"/>
    <w:rsid w:val="00AA1C83"/>
    <w:rsid w:val="00AC1959"/>
    <w:rsid w:val="00AD0EAA"/>
    <w:rsid w:val="00AD66E9"/>
    <w:rsid w:val="00AD6C30"/>
    <w:rsid w:val="00AE2158"/>
    <w:rsid w:val="00AE6987"/>
    <w:rsid w:val="00AF1DEB"/>
    <w:rsid w:val="00B15663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A88"/>
    <w:rsid w:val="00B71235"/>
    <w:rsid w:val="00B7211B"/>
    <w:rsid w:val="00B733FF"/>
    <w:rsid w:val="00B8555D"/>
    <w:rsid w:val="00B87D8B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667F"/>
    <w:rsid w:val="00C272D7"/>
    <w:rsid w:val="00C31828"/>
    <w:rsid w:val="00C31BA2"/>
    <w:rsid w:val="00C412F7"/>
    <w:rsid w:val="00C41E89"/>
    <w:rsid w:val="00C4203D"/>
    <w:rsid w:val="00C475DD"/>
    <w:rsid w:val="00C567BF"/>
    <w:rsid w:val="00C6468C"/>
    <w:rsid w:val="00C6742F"/>
    <w:rsid w:val="00C733E3"/>
    <w:rsid w:val="00C765D7"/>
    <w:rsid w:val="00C87ABC"/>
    <w:rsid w:val="00C87E06"/>
    <w:rsid w:val="00C90DB4"/>
    <w:rsid w:val="00C95995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F5A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54571"/>
    <w:rsid w:val="00E57B41"/>
    <w:rsid w:val="00E65457"/>
    <w:rsid w:val="00E67EAC"/>
    <w:rsid w:val="00E707FA"/>
    <w:rsid w:val="00E75228"/>
    <w:rsid w:val="00E85146"/>
    <w:rsid w:val="00E91260"/>
    <w:rsid w:val="00E94D78"/>
    <w:rsid w:val="00E965A7"/>
    <w:rsid w:val="00EA2C1B"/>
    <w:rsid w:val="00EA49A9"/>
    <w:rsid w:val="00EC35FC"/>
    <w:rsid w:val="00EC5331"/>
    <w:rsid w:val="00EC650F"/>
    <w:rsid w:val="00EE7928"/>
    <w:rsid w:val="00EF09F4"/>
    <w:rsid w:val="00F070B3"/>
    <w:rsid w:val="00F10EF0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C71"/>
    <w:rsid w:val="00F86C14"/>
    <w:rsid w:val="00F86FEB"/>
    <w:rsid w:val="00F9151A"/>
    <w:rsid w:val="00F948CB"/>
    <w:rsid w:val="00F963A7"/>
    <w:rsid w:val="00FA2C5B"/>
    <w:rsid w:val="00FA4043"/>
    <w:rsid w:val="00FA4449"/>
    <w:rsid w:val="00FE5562"/>
    <w:rsid w:val="00FF0F40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City of Donnellson</cp:lastModifiedBy>
  <cp:revision>139</cp:revision>
  <cp:lastPrinted>2022-06-03T16:23:00Z</cp:lastPrinted>
  <dcterms:created xsi:type="dcterms:W3CDTF">2021-03-30T16:04:00Z</dcterms:created>
  <dcterms:modified xsi:type="dcterms:W3CDTF">2022-06-03T16:23:00Z</dcterms:modified>
</cp:coreProperties>
</file>